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Информация о доходах, расходах,</w:t>
      </w:r>
    </w:p>
    <w:p>
      <w:pPr>
        <w:pStyle w:val="Style3"/>
        <w:framePr w:w="16397" w:h="1638" w:hRule="exact" w:wrap="none" w:vAnchor="page" w:hAnchor="page" w:x="443" w:y="205"/>
        <w:widowControl w:val="0"/>
        <w:keepNext w:val="0"/>
        <w:keepLines w:val="0"/>
        <w:shd w:val="clear" w:color="auto" w:fill="auto"/>
        <w:bidi w:val="0"/>
        <w:spacing w:before="0" w:after="0"/>
        <w:ind w:left="3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об имуществе Главы поселка Конышевка и депутатов Собрания депутатов</w:t>
        <w:br/>
        <w:t>поселка Конышевка за период с 1 января 2018 г. по 31 декабря 2018 г.</w:t>
      </w:r>
    </w:p>
    <w:tbl>
      <w:tblPr>
        <w:tblOverlap w:val="never"/>
        <w:tblLayout w:type="fixed"/>
        <w:jc w:val="left"/>
      </w:tblPr>
      <w:tblGrid>
        <w:gridCol w:w="2299"/>
        <w:gridCol w:w="1234"/>
        <w:gridCol w:w="1632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1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Фамилия и инициалы</w:t>
              <w:br/>
              <w:t>лица, чьи сведения</w:t>
              <w:br/>
              <w:t>размещаются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Должность</w:t>
            </w:r>
          </w:p>
        </w:tc>
        <w:tc>
          <w:tcPr>
            <w:shd w:val="clear" w:color="auto" w:fill="FFFFFF"/>
            <w:gridSpan w:val="4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 находящиеся в собственности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Объекты недвижимости, находящиеся в</w:t>
              <w:br/>
              <w:t>пользовании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Транспортные</w:t>
              <w:br/>
              <w:t>средства (вид,</w:t>
              <w:br/>
              <w:t>марка)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Деклариро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годовой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(руб</w:t>
            </w:r>
          </w:p>
        </w:tc>
      </w:tr>
      <w:tr>
        <w:trPr>
          <w:trHeight w:val="144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Вид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собственности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  <w:br/>
              <w:t>(кв. м.)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Вид объекта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Площадь</w:t>
              <w:br/>
              <w:t>(кв. м.)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Страна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расположения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6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Краснов Александр</w:t>
              <w:br/>
              <w:t>Сергеевич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Глава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56723</w:t>
            </w:r>
          </w:p>
        </w:tc>
      </w:tr>
      <w:tr>
        <w:trPr>
          <w:trHeight w:val="931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7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(5/7)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574700,0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ХЕНДЭ IX 35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104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82100,0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106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3"/>
              <w:framePr w:w="16397" w:h="8712" w:wrap="none" w:vAnchor="page" w:hAnchor="page" w:x="443" w:y="254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712" w:wrap="none" w:vAnchor="page" w:hAnchor="page" w:x="443" w:y="2545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8"/>
        <w:gridCol w:w="1627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8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115,0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105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2000,0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1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Анопченко Наталья</w:t>
              <w:br/>
              <w:t>Владимировна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104,4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614,0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39504</w:t>
            </w:r>
          </w:p>
        </w:tc>
      </w:tr>
      <w:tr>
        <w:trPr>
          <w:trHeight w:val="96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104,4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59651</w:t>
            </w:r>
          </w:p>
        </w:tc>
      </w:tr>
      <w:tr>
        <w:trPr>
          <w:trHeight w:val="121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614,0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Киреева Ольга</w:t>
              <w:br/>
              <w:t>Анатольевна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(1/4)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41,8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47,8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1700,0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34645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(1/4)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41,8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47,8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97360</w:t>
            </w:r>
          </w:p>
        </w:tc>
      </w:tr>
      <w:tr>
        <w:trPr>
          <w:trHeight w:val="80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1700,0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9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Ракитская Любовь</w:t>
              <w:br/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40" w:right="0" w:firstLine="0"/>
            </w:pPr>
            <w:r>
              <w:rPr>
                <w:rStyle w:val="CharStyle5"/>
                <w:b w:val="0"/>
                <w:bCs w:val="0"/>
              </w:rPr>
              <w:t>Трехкомнатная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41320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1632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87,5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ГАЗ 331105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14451</w:t>
            </w:r>
          </w:p>
        </w:tc>
      </w:tr>
      <w:tr>
        <w:trPr>
          <w:trHeight w:val="21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Ракитская Любовь</w:t>
              <w:br/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72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(2/3)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72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(2/3)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66,8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1149,0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41345</w:t>
            </w: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(1/3)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66,8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6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66270</w:t>
            </w:r>
          </w:p>
        </w:tc>
      </w:tr>
      <w:tr>
        <w:trPr>
          <w:trHeight w:val="118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(1/3)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1149,0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Себякин Анатолий</w:t>
              <w:br/>
              <w:t>Дмитриевич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Четырехкомнатная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94,9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  <w:t>ГАЗ 33110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103588</w:t>
            </w:r>
          </w:p>
        </w:tc>
      </w:tr>
      <w:tr>
        <w:trPr>
          <w:trHeight w:val="37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901,0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8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Жилом 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07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 долевая</w:t>
              <w:br/>
              <w:t>(1/2)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86,3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Четырехкомнатная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94,9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55709</w:t>
            </w:r>
          </w:p>
        </w:tc>
      </w:tr>
      <w:tr>
        <w:trPr>
          <w:trHeight w:val="1550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901,0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21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4"/>
        <w:gridCol w:w="1632"/>
        <w:gridCol w:w="1757"/>
        <w:gridCol w:w="974"/>
        <w:gridCol w:w="1502"/>
        <w:gridCol w:w="1963"/>
        <w:gridCol w:w="974"/>
        <w:gridCol w:w="1502"/>
        <w:gridCol w:w="1512"/>
        <w:gridCol w:w="1046"/>
      </w:tblGrid>
      <w:tr>
        <w:trPr>
          <w:trHeight w:val="10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900,0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6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Сонников Виктор</w:t>
              <w:br/>
              <w:t>Леонидович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84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84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137,7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1133,0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автомобиль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lang w:val="en-US" w:eastAsia="en-US" w:bidi="en-US"/>
                <w:b w:val="0"/>
                <w:bCs w:val="0"/>
              </w:rPr>
              <w:t>NISSAN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80" w:right="0" w:firstLine="0"/>
            </w:pPr>
            <w:r>
              <w:rPr>
                <w:rStyle w:val="CharStyle5"/>
                <w:lang w:val="en-US" w:eastAsia="en-US" w:bidi="en-US"/>
                <w:b w:val="0"/>
                <w:bCs w:val="0"/>
              </w:rPr>
              <w:t>ALMERA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40330</w:t>
            </w:r>
          </w:p>
        </w:tc>
      </w:tr>
      <w:tr>
        <w:trPr>
          <w:trHeight w:val="69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137,7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31710</w:t>
            </w:r>
          </w:p>
        </w:tc>
      </w:tr>
      <w:tr>
        <w:trPr>
          <w:trHeight w:val="79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8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1133,0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Тагунова Людмила</w:t>
              <w:br/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84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840" w:after="12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38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38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Индивидуальная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68,8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40610</w:t>
            </w:r>
          </w:p>
        </w:tc>
      </w:tr>
      <w:tr>
        <w:trPr>
          <w:trHeight w:val="38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1524,0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11011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4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Челенков Сергей</w:t>
              <w:br/>
              <w:t>Николаевич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  <w:br/>
              <w:t>автомобиль</w:t>
              <w:br/>
            </w:r>
            <w:r>
              <w:rPr>
                <w:rStyle w:val="CharStyle5"/>
                <w:lang w:val="en-US" w:eastAsia="en-US" w:bidi="en-US"/>
                <w:b w:val="0"/>
                <w:bCs w:val="0"/>
              </w:rPr>
              <w:t xml:space="preserve">LADA </w:t>
            </w:r>
            <w:r>
              <w:rPr>
                <w:rStyle w:val="CharStyle5"/>
                <w:b w:val="0"/>
                <w:bCs w:val="0"/>
              </w:rPr>
              <w:t>219110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54949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27367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Несовершеннолетний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ребенок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Двухкомнатная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20" w:right="0" w:firstLine="0"/>
            </w:pPr>
            <w:r>
              <w:rPr>
                <w:rStyle w:val="CharStyle5"/>
                <w:b w:val="0"/>
                <w:bCs w:val="0"/>
              </w:rPr>
              <w:t>52,7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</w:t>
            </w:r>
          </w:p>
        </w:tc>
      </w:tr>
      <w:tr>
        <w:trPr>
          <w:trHeight w:val="105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Юдакова Татьяна</w:t>
              <w:br/>
              <w:t>Викторовна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88,3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8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6397" w:h="11011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36516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2299"/>
        <w:gridCol w:w="1238"/>
        <w:gridCol w:w="1627"/>
        <w:gridCol w:w="1757"/>
        <w:gridCol w:w="974"/>
        <w:gridCol w:w="1502"/>
        <w:gridCol w:w="1963"/>
        <w:gridCol w:w="974"/>
        <w:gridCol w:w="1502"/>
        <w:gridCol w:w="1507"/>
        <w:gridCol w:w="1051"/>
      </w:tblGrid>
      <w:tr>
        <w:trPr>
          <w:trHeight w:val="8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6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2201,8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075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26,8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Супруг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88,3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Легковой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34515</w:t>
            </w:r>
          </w:p>
        </w:tc>
      </w:tr>
      <w:tr>
        <w:trPr>
          <w:trHeight w:val="802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78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автомобиль</w:t>
              <w:br/>
              <w:t>РЕНО МЕГАН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1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6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2201,8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Грузовой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5"/>
                <w:b w:val="0"/>
                <w:bCs w:val="0"/>
              </w:rPr>
              <w:t>автомобиль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79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80" w:right="0" w:firstLine="0"/>
            </w:pPr>
            <w:r>
              <w:rPr>
                <w:rStyle w:val="CharStyle5"/>
                <w:b w:val="0"/>
                <w:bCs w:val="0"/>
              </w:rPr>
              <w:t>ГАЗ 4301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926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Однокомнатная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квартира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center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12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Общая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совместная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26,8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Малахова Елена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5"/>
                <w:b w:val="0"/>
                <w:bCs w:val="0"/>
              </w:rPr>
              <w:t>Депутат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00" w:right="0" w:firstLine="0"/>
            </w:pPr>
            <w:r>
              <w:rPr>
                <w:rStyle w:val="CharStyle5"/>
                <w:b w:val="0"/>
                <w:bCs w:val="0"/>
              </w:rPr>
              <w:t>50,2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54536</w:t>
            </w:r>
          </w:p>
        </w:tc>
      </w:tr>
      <w:tr>
        <w:trPr>
          <w:trHeight w:val="1114" w:hRule="exact"/>
        </w:trPr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Николаевна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Собрания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депутатов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поселка</w:t>
            </w:r>
          </w:p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Конышевка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Земельный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00" w:right="0" w:firstLine="0"/>
            </w:pPr>
            <w:r>
              <w:rPr>
                <w:rStyle w:val="CharStyle5"/>
                <w:b w:val="0"/>
                <w:bCs w:val="0"/>
              </w:rPr>
              <w:t>1500,0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Россия</w:t>
            </w: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0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bottom"/>
          </w:tcPr>
          <w:p>
            <w:pPr>
              <w:pStyle w:val="Style3"/>
              <w:framePr w:w="16397" w:h="8386" w:wrap="none" w:vAnchor="page" w:hAnchor="page" w:x="443" w:y="44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"/>
                <w:b w:val="0"/>
                <w:bCs w:val="0"/>
              </w:rPr>
              <w:t>участок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6397" w:h="8386" w:wrap="none" w:vAnchor="page" w:hAnchor="page" w:x="443" w:y="443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40" w:h="11900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"/>
        <w:framePr w:wrap="none" w:vAnchor="page" w:hAnchor="page" w:x="1183" w:y="4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Супруг</w:t>
      </w:r>
    </w:p>
    <w:p>
      <w:pPr>
        <w:pStyle w:val="Style6"/>
        <w:framePr w:wrap="none" w:vAnchor="page" w:hAnchor="page" w:x="4504" w:y="45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Дом Индивидуальная 50,2 Россия</w:t>
      </w:r>
    </w:p>
    <w:p>
      <w:pPr>
        <w:pStyle w:val="Style6"/>
        <w:framePr w:wrap="none" w:vAnchor="page" w:hAnchor="page" w:x="10562" w:y="4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</w:r>
    </w:p>
    <w:p>
      <w:pPr>
        <w:pStyle w:val="Style6"/>
        <w:framePr w:wrap="none" w:vAnchor="page" w:hAnchor="page" w:x="12031" w:y="463"/>
        <w:tabs>
          <w:tab w:leader="none" w:pos="122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Нет</w:t>
        <w:tab/>
        <w:t>Нет</w:t>
      </w:r>
    </w:p>
    <w:p>
      <w:pPr>
        <w:pStyle w:val="Style6"/>
        <w:framePr w:w="1334" w:h="907" w:hRule="exact" w:wrap="none" w:vAnchor="page" w:hAnchor="page" w:x="14383" w:y="413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Легковой</w:t>
        <w:br/>
        <w:t>автомобиль</w:t>
        <w:br/>
        <w:t>ВАЗ 21213</w:t>
      </w:r>
    </w:p>
    <w:p>
      <w:pPr>
        <w:pStyle w:val="Style6"/>
        <w:framePr w:wrap="none" w:vAnchor="page" w:hAnchor="page" w:x="16178" w:y="4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36365</w:t>
      </w:r>
    </w:p>
    <w:p>
      <w:pPr>
        <w:pStyle w:val="Style6"/>
        <w:framePr w:wrap="none" w:vAnchor="page" w:hAnchor="page" w:x="5570" w:y="150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Индивидуальная</w:t>
      </w:r>
    </w:p>
    <w:p>
      <w:pPr>
        <w:pStyle w:val="Style6"/>
        <w:framePr w:w="1277" w:h="570" w:hRule="exact" w:wrap="none" w:vAnchor="page" w:hAnchor="page" w:x="4159" w:y="2043"/>
        <w:widowControl w:val="0"/>
        <w:keepNext w:val="0"/>
        <w:keepLines w:val="0"/>
        <w:shd w:val="clear" w:color="auto" w:fill="auto"/>
        <w:bidi w:val="0"/>
        <w:jc w:val="left"/>
        <w:spacing w:before="0" w:after="1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</w:t>
      </w:r>
    </w:p>
    <w:p>
      <w:pPr>
        <w:pStyle w:val="Style6"/>
        <w:framePr w:w="1277" w:h="570" w:hRule="exact" w:wrap="none" w:vAnchor="page" w:hAnchor="page" w:x="4159" w:y="204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pStyle w:val="Style6"/>
        <w:framePr w:wrap="none" w:vAnchor="page" w:hAnchor="page" w:x="7490" w:y="203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1500,0 Россия</w:t>
      </w:r>
    </w:p>
    <w:p>
      <w:pPr>
        <w:pStyle w:val="Style6"/>
        <w:framePr w:w="1642" w:h="1191" w:hRule="exact" w:wrap="none" w:vAnchor="page" w:hAnchor="page" w:x="14219" w:y="2036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Легковой</w:t>
        <w:br/>
        <w:t>автомобиль</w:t>
        <w:br/>
        <w:t xml:space="preserve">Опель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ASTRA</w:t>
        <w:br/>
        <w:t>P-1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6840" w:h="11900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5">
    <w:name w:val="Основной текст (2) + 11 pt,Не полужирный"/>
    <w:basedOn w:val="CharStyle4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518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Softplicity</dc:creator>
  <cp:keywords/>
</cp:coreProperties>
</file>