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47" w:rsidRDefault="00583C47" w:rsidP="00583C47"/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1. «Общие сведения о государственной 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143"/>
      </w:tblGrid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C56DFF">
              <w:rPr>
                <w:sz w:val="22"/>
                <w:szCs w:val="22"/>
              </w:rPr>
              <w:t>Поселка Конышевка</w:t>
            </w:r>
            <w:r w:rsidRPr="00945892">
              <w:rPr>
                <w:sz w:val="22"/>
                <w:szCs w:val="22"/>
              </w:rPr>
              <w:t xml:space="preserve"> Конышевского района Курской области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F203CF" w:rsidRPr="00DD56F9" w:rsidRDefault="00DD56F9" w:rsidP="0023712D">
            <w:pPr>
              <w:rPr>
                <w:sz w:val="22"/>
                <w:szCs w:val="22"/>
              </w:rPr>
            </w:pPr>
            <w:r w:rsidRPr="00DD56F9">
              <w:rPr>
                <w:sz w:val="22"/>
                <w:szCs w:val="22"/>
              </w:rPr>
              <w:t>4621600</w:t>
            </w:r>
            <w:r w:rsidR="00C63D62">
              <w:rPr>
                <w:sz w:val="22"/>
                <w:szCs w:val="22"/>
              </w:rPr>
              <w:t>01000</w:t>
            </w:r>
            <w:r w:rsidR="00C56DFF">
              <w:rPr>
                <w:sz w:val="22"/>
                <w:szCs w:val="22"/>
              </w:rPr>
              <w:t>1029019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542C75" w:rsidRDefault="00542C75" w:rsidP="0023712D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 w:rsidR="0023712D"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 w:rsidR="0023712D">
              <w:rPr>
                <w:bCs/>
                <w:color w:val="000000"/>
                <w:sz w:val="22"/>
                <w:szCs w:val="22"/>
              </w:rPr>
              <w:t xml:space="preserve"> и безвозмездное </w:t>
            </w:r>
            <w:r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542C75" w:rsidRDefault="0023712D" w:rsidP="00542C7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>
              <w:rPr>
                <w:bCs/>
                <w:color w:val="000000"/>
                <w:sz w:val="22"/>
                <w:szCs w:val="22"/>
              </w:rPr>
              <w:t xml:space="preserve"> и безвозмездное </w:t>
            </w:r>
            <w:r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23712D" w:rsidRDefault="00F203CF" w:rsidP="00E615A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542C75">
              <w:rPr>
                <w:sz w:val="22"/>
                <w:szCs w:val="22"/>
              </w:rPr>
              <w:t>«</w:t>
            </w:r>
            <w:r w:rsidR="0023712D"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 w:rsidR="0023712D"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="0023712D"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="0023712D"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 w:rsidR="0023712D">
              <w:rPr>
                <w:bCs/>
                <w:color w:val="000000"/>
                <w:sz w:val="22"/>
                <w:szCs w:val="22"/>
              </w:rPr>
              <w:t xml:space="preserve"> и безвозмездное </w:t>
            </w:r>
            <w:r w:rsidR="0023712D"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  <w:r w:rsidR="00303C2E" w:rsidRPr="00542C75">
              <w:rPr>
                <w:sz w:val="22"/>
                <w:szCs w:val="22"/>
              </w:rPr>
              <w:t>»</w:t>
            </w:r>
            <w:r w:rsidR="00542C75">
              <w:rPr>
                <w:sz w:val="22"/>
                <w:szCs w:val="22"/>
              </w:rPr>
              <w:t xml:space="preserve">, утвержденный </w:t>
            </w:r>
            <w:r w:rsidR="0023712D">
              <w:rPr>
                <w:sz w:val="22"/>
                <w:szCs w:val="22"/>
              </w:rPr>
              <w:t xml:space="preserve">постановлением </w:t>
            </w:r>
            <w:r w:rsidR="00542C75">
              <w:rPr>
                <w:sz w:val="22"/>
                <w:szCs w:val="22"/>
              </w:rPr>
              <w:t>Администраци</w:t>
            </w:r>
            <w:r w:rsidR="0023712D">
              <w:rPr>
                <w:sz w:val="22"/>
                <w:szCs w:val="22"/>
              </w:rPr>
              <w:t>и</w:t>
            </w:r>
            <w:r w:rsidR="00542C75">
              <w:rPr>
                <w:sz w:val="22"/>
                <w:szCs w:val="22"/>
              </w:rPr>
              <w:t xml:space="preserve"> </w:t>
            </w:r>
            <w:r w:rsidR="00C56DFF">
              <w:rPr>
                <w:sz w:val="22"/>
                <w:szCs w:val="22"/>
              </w:rPr>
              <w:t>Поселка Конышевка</w:t>
            </w:r>
          </w:p>
        </w:tc>
      </w:tr>
      <w:tr w:rsidR="00F203CF" w:rsidRPr="00945892" w:rsidTr="00BD2F8B">
        <w:tc>
          <w:tcPr>
            <w:tcW w:w="64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E26C13" w:rsidRPr="00945892" w:rsidTr="00BD2F8B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shd w:val="clear" w:color="auto" w:fill="auto"/>
          </w:tcPr>
          <w:p w:rsidR="00E26C13" w:rsidRPr="00C56DFF" w:rsidRDefault="00E26C13" w:rsidP="00C56DFF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  <w:lang w:val="en-US"/>
              </w:rPr>
              <w:t>8(47156)</w:t>
            </w:r>
            <w:r w:rsidR="00C56DFF">
              <w:rPr>
                <w:sz w:val="22"/>
                <w:szCs w:val="22"/>
              </w:rPr>
              <w:t>2-18-69</w:t>
            </w:r>
          </w:p>
        </w:tc>
      </w:tr>
      <w:tr w:rsidR="00E26C13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E26C13" w:rsidRPr="00945892" w:rsidRDefault="00E26C13" w:rsidP="0023712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E26C13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E26C13" w:rsidRPr="00945892" w:rsidRDefault="00E26C13" w:rsidP="0023712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E26C13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E26C13" w:rsidRPr="00C56DFF" w:rsidRDefault="00E26C13" w:rsidP="00C56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Официальный сайт органа-</w:t>
            </w:r>
            <w:r w:rsidR="00C56DFF">
              <w:rPr>
                <w:sz w:val="22"/>
                <w:szCs w:val="22"/>
              </w:rPr>
              <w:t>конышевка.рф</w:t>
            </w:r>
          </w:p>
        </w:tc>
      </w:tr>
      <w:tr w:rsidR="00E26C13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E26C13" w:rsidRPr="00945892" w:rsidRDefault="00E26C13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E26C13" w:rsidRPr="00945892" w:rsidRDefault="00E26C13" w:rsidP="0023712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E615AA" w:rsidRDefault="00E615AA" w:rsidP="00F203CF">
      <w:pPr>
        <w:tabs>
          <w:tab w:val="left" w:pos="3720"/>
        </w:tabs>
      </w:pPr>
    </w:p>
    <w:p w:rsidR="00E615AA" w:rsidRDefault="00E615AA" w:rsidP="00F203CF">
      <w:pPr>
        <w:tabs>
          <w:tab w:val="left" w:pos="3720"/>
        </w:tabs>
      </w:pPr>
    </w:p>
    <w:p w:rsidR="00E615AA" w:rsidRDefault="00E615AA" w:rsidP="00F203CF">
      <w:pPr>
        <w:tabs>
          <w:tab w:val="left" w:pos="3720"/>
        </w:tabs>
      </w:pPr>
    </w:p>
    <w:p w:rsidR="00E615AA" w:rsidRDefault="00E615AA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lastRenderedPageBreak/>
        <w:t>Р</w:t>
      </w:r>
      <w:r w:rsidRPr="009B0FCF">
        <w:rPr>
          <w:b/>
        </w:rPr>
        <w:t>аздел 2. «Общие сведения о «подуслугах»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7E5FD4" w:rsidRPr="00DF7A86" w:rsidTr="008D2E52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991A8D">
              <w:rPr>
                <w:sz w:val="20"/>
                <w:szCs w:val="20"/>
              </w:rPr>
              <w:t xml:space="preserve">отказа в  предоставлении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8D2E52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E5FD4" w:rsidRPr="0023712D" w:rsidRDefault="007E5FD4" w:rsidP="00945892">
            <w:pPr>
              <w:tabs>
                <w:tab w:val="left" w:pos="3720"/>
              </w:tabs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303C2E" w:rsidRDefault="0023712D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>
              <w:rPr>
                <w:bCs/>
                <w:color w:val="000000"/>
                <w:sz w:val="22"/>
                <w:szCs w:val="22"/>
              </w:rPr>
              <w:t xml:space="preserve"> и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безвозмездное </w:t>
            </w:r>
            <w:r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  <w:r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542C75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муниципальной услуги в МФЦ </w:t>
            </w:r>
            <w:r w:rsidRPr="00542C75">
              <w:rPr>
                <w:sz w:val="20"/>
                <w:szCs w:val="20"/>
              </w:rPr>
              <w:lastRenderedPageBreak/>
              <w:t>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7E5FD4" w:rsidRPr="0045453E" w:rsidRDefault="008D2E52" w:rsidP="00303C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</w:t>
            </w:r>
            <w:r w:rsidRPr="00542C75">
              <w:rPr>
                <w:sz w:val="20"/>
                <w:szCs w:val="20"/>
              </w:rPr>
              <w:lastRenderedPageBreak/>
              <w:t>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8D2E52" w:rsidP="00945892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8D2E52">
              <w:rPr>
                <w:sz w:val="20"/>
                <w:szCs w:val="20"/>
              </w:rPr>
              <w:t>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2)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</w:t>
            </w:r>
            <w:r w:rsidRPr="0023712D">
              <w:rPr>
                <w:sz w:val="24"/>
                <w:szCs w:val="24"/>
              </w:rPr>
              <w:lastRenderedPageBreak/>
              <w:t xml:space="preserve">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</w:t>
            </w:r>
            <w:hyperlink r:id="rId7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подпунктом 10 пункта 2 статьи 39.10</w:t>
              </w:r>
            </w:hyperlink>
            <w:r w:rsidRPr="0023712D">
              <w:rPr>
                <w:sz w:val="24"/>
                <w:szCs w:val="24"/>
              </w:rPr>
              <w:t xml:space="preserve"> Земельного Кодекса;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3) указанный в заявлении о предоставлении земельного участка земельный участок предоставлен некоммерческой организации, созданной гражданами, для ведения огородничества, садоводства, дачного хозяйства или комплексного освоения территории в целях индивидуального жилищного строительства, за исключением случаев обращения с заявлением члена этой некоммерческой организации либо этой некоммерческой организации, если земельный участок относится к имуществу общего пользования;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4)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сооружение (в том числе сооружение, строительство </w:t>
            </w:r>
            <w:r w:rsidRPr="0023712D">
              <w:rPr>
                <w:sz w:val="24"/>
                <w:szCs w:val="24"/>
              </w:rPr>
              <w:lastRenderedPageBreak/>
              <w:t xml:space="preserve">которого не завершено) размещается на земельном участке на условиях сервитута или на земельном участке размещен объект, предусмотренный </w:t>
            </w:r>
            <w:hyperlink r:id="rId8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пунктом 3 статьи 39.36</w:t>
              </w:r>
            </w:hyperlink>
            <w:r w:rsidRPr="0023712D">
              <w:rPr>
                <w:sz w:val="24"/>
                <w:szCs w:val="24"/>
              </w:rPr>
              <w:t xml:space="preserve"> Земельного Кодекса,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5)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сооружение (в том числе сооружение, строительство которого не завершено) размещается на земельном участке на условиях сервитута или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6) указанный в </w:t>
            </w:r>
            <w:r w:rsidRPr="0023712D">
              <w:rPr>
                <w:sz w:val="24"/>
                <w:szCs w:val="24"/>
              </w:rPr>
              <w:lastRenderedPageBreak/>
              <w:t>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7)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территории, за </w:t>
            </w:r>
            <w:r w:rsidRPr="0023712D">
              <w:rPr>
                <w:sz w:val="24"/>
                <w:szCs w:val="24"/>
              </w:rPr>
              <w:lastRenderedPageBreak/>
              <w:t>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территории, или земельный участок образован из земельного участка, в отношении которого с другим лицом заключен договор о комплексном освоении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10) указанный в заявлении о предоставлении </w:t>
            </w:r>
            <w:r w:rsidRPr="0023712D">
              <w:rPr>
                <w:sz w:val="24"/>
                <w:szCs w:val="24"/>
              </w:rPr>
              <w:lastRenderedPageBreak/>
              <w:t>земельного участка земельный участок образован из земельного участка, в отношении которого заключен договор о комплексном освоении территории или договор о развитии застроенной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освоении территории или договор о развитии застроенной территории, предусматривающие обязательство данного лица по строительству указанных объектов;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11)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</w:t>
            </w:r>
            <w:hyperlink r:id="rId9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пунктом 19 статьи 39.11</w:t>
              </w:r>
            </w:hyperlink>
            <w:r w:rsidRPr="0023712D">
              <w:rPr>
                <w:sz w:val="24"/>
                <w:szCs w:val="24"/>
              </w:rPr>
              <w:t xml:space="preserve"> Земельного  кодекса РФ;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12) в отношении земельного участка, указанного </w:t>
            </w:r>
            <w:r w:rsidRPr="0023712D">
              <w:rPr>
                <w:sz w:val="24"/>
                <w:szCs w:val="24"/>
              </w:rPr>
              <w:lastRenderedPageBreak/>
              <w:t xml:space="preserve">в заявлении о его предоставлении, поступило предусмотренное </w:t>
            </w:r>
            <w:hyperlink r:id="rId10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подпунктом 6 пункта 4 статьи 39.11</w:t>
              </w:r>
            </w:hyperlink>
            <w:r w:rsidRPr="0023712D">
              <w:rPr>
                <w:sz w:val="24"/>
                <w:szCs w:val="24"/>
              </w:rPr>
              <w:t xml:space="preserve"> Земельного Кодекса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      </w:r>
            <w:hyperlink r:id="rId11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подпунктом 4 пункта 4 статьи 39.11</w:t>
              </w:r>
            </w:hyperlink>
            <w:r w:rsidRPr="0023712D">
              <w:rPr>
                <w:sz w:val="24"/>
                <w:szCs w:val="24"/>
              </w:rPr>
              <w:t xml:space="preserve"> Земельного Кодекса и уполномоченным органом не принято решение об отказе в проведении этого аукциона по основаниям, предусмотренным </w:t>
            </w:r>
            <w:hyperlink r:id="rId12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пунктом 8 статьи 39.11</w:t>
              </w:r>
            </w:hyperlink>
            <w:r w:rsidRPr="0023712D">
              <w:rPr>
                <w:sz w:val="24"/>
                <w:szCs w:val="24"/>
              </w:rPr>
              <w:t xml:space="preserve"> Земельного Кодекса;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13) в отношении земельного участка, указанного в заявлении о его предоставлении, опубликовано и размещено в соответствии с </w:t>
            </w:r>
            <w:hyperlink r:id="rId13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подпунктом 1 пункта 1 статьи 39.18</w:t>
              </w:r>
            </w:hyperlink>
            <w:r w:rsidRPr="0023712D">
              <w:rPr>
                <w:sz w:val="24"/>
                <w:szCs w:val="24"/>
              </w:rPr>
              <w:t xml:space="preserve"> Земельного Кодекса извещение о предоставлении земельного участка для индивидуального жилищного строительства, ведения личного подсобного хозяйства, садоводства, дачного хозяйства или осуществления крестьянским (фермерским) хозяйством его деятельности;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14) разрешенное использование земельного участка не соответствует целям использования такого </w:t>
            </w:r>
            <w:r w:rsidRPr="0023712D">
              <w:rPr>
                <w:sz w:val="24"/>
                <w:szCs w:val="24"/>
              </w:rPr>
              <w:lastRenderedPageBreak/>
              <w:t>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15) 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 </w:t>
            </w:r>
            <w:hyperlink r:id="rId14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подпунктом 10 пункта 2 статьи 39.10</w:t>
              </w:r>
            </w:hyperlink>
            <w:r w:rsidRPr="0023712D">
              <w:rPr>
                <w:sz w:val="24"/>
                <w:szCs w:val="24"/>
              </w:rPr>
              <w:t xml:space="preserve"> Земельного Кодекса;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16) площадь земельного участка, указанного в заявлении о предоставлении земельного участка некоммерческой организации, созданной гражданами, для ведения огородничества, садоводства, превышает предельный размер, установленный в соответствии с федеральным законом;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17) указанный в заявлении о предоставлении земельного участка земельный участок в соответствии с утвержденными документами территориального </w:t>
            </w:r>
            <w:r w:rsidRPr="0023712D">
              <w:rPr>
                <w:sz w:val="24"/>
                <w:szCs w:val="24"/>
              </w:rPr>
              <w:lastRenderedPageBreak/>
              <w:t>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19) предоставление земельного участка на заявленном виде прав не допускается;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20) в отношении земельного участка, указанного в заявлении о его предоставлении, не установлен вид разрешенного использования;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21) указанный в </w:t>
            </w:r>
            <w:r w:rsidRPr="0023712D">
              <w:rPr>
                <w:sz w:val="24"/>
                <w:szCs w:val="24"/>
              </w:rPr>
              <w:lastRenderedPageBreak/>
              <w:t>заявлении о предоставлении земельного участка земельный участок не отнесен к определенной категории земель;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22) в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23)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 xml:space="preserve">24) границы земельного </w:t>
            </w:r>
            <w:r w:rsidRPr="0023712D">
              <w:rPr>
                <w:sz w:val="24"/>
                <w:szCs w:val="24"/>
              </w:rPr>
              <w:lastRenderedPageBreak/>
              <w:t xml:space="preserve">участка, указанного в заявлении о его предоставлении, подлежат уточнению в соответствии с Федеральным </w:t>
            </w:r>
            <w:hyperlink r:id="rId15" w:history="1">
              <w:r w:rsidRPr="0023712D">
                <w:rPr>
                  <w:rStyle w:val="a4"/>
                  <w:color w:val="auto"/>
                  <w:sz w:val="24"/>
                  <w:szCs w:val="24"/>
                </w:rPr>
                <w:t>законом</w:t>
              </w:r>
            </w:hyperlink>
            <w:r w:rsidRPr="0023712D">
              <w:rPr>
                <w:sz w:val="24"/>
                <w:szCs w:val="24"/>
              </w:rPr>
              <w:t xml:space="preserve"> "О государственном кадастре недвижимости";</w:t>
            </w:r>
          </w:p>
          <w:p w:rsidR="0023712D" w:rsidRPr="0023712D" w:rsidRDefault="0023712D" w:rsidP="0023712D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23712D">
              <w:rPr>
                <w:sz w:val="24"/>
                <w:szCs w:val="24"/>
              </w:rPr>
              <w:tab/>
              <w:t>25) 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процентов.</w:t>
            </w:r>
          </w:p>
          <w:p w:rsidR="007E5FD4" w:rsidRPr="0023712D" w:rsidRDefault="007E5FD4" w:rsidP="0023712D">
            <w:pPr>
              <w:pStyle w:val="a6"/>
              <w:widowControl w:val="0"/>
              <w:autoSpaceDE w:val="0"/>
              <w:spacing w:after="0" w:line="240" w:lineRule="exact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2E52">
              <w:rPr>
                <w:sz w:val="20"/>
                <w:szCs w:val="20"/>
              </w:rPr>
              <w:t xml:space="preserve"> В письменной форме заявление (направленное по почте, курьером, факсом, доставленн</w:t>
            </w:r>
            <w:r>
              <w:rPr>
                <w:sz w:val="20"/>
                <w:szCs w:val="20"/>
              </w:rPr>
              <w:t>о</w:t>
            </w:r>
            <w:r w:rsidRPr="008D2E52">
              <w:rPr>
                <w:sz w:val="20"/>
                <w:szCs w:val="20"/>
              </w:rPr>
              <w:t>е лично заявителем, поданное заявителем в ходе личного приема).</w:t>
            </w:r>
          </w:p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 xml:space="preserve">2. В электронной форме заявление </w:t>
            </w:r>
            <w:r w:rsidRPr="008D2E52">
              <w:rPr>
                <w:sz w:val="20"/>
                <w:szCs w:val="20"/>
              </w:rPr>
              <w:lastRenderedPageBreak/>
              <w:t xml:space="preserve">(направленное по электронной почте, </w:t>
            </w:r>
          </w:p>
          <w:p w:rsidR="007E5FD4" w:rsidRPr="00DF7A86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>Путем направления по почте в том числе по электронной почте на адрес, указанный заявител</w:t>
            </w:r>
            <w:r w:rsidRPr="007E5FD4">
              <w:rPr>
                <w:sz w:val="20"/>
                <w:szCs w:val="20"/>
              </w:rPr>
              <w:lastRenderedPageBreak/>
              <w:t xml:space="preserve">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23712D" w:rsidP="008D2E52">
            <w:pPr>
              <w:jc w:val="center"/>
              <w:rPr>
                <w:sz w:val="22"/>
                <w:szCs w:val="22"/>
              </w:rPr>
            </w:pPr>
            <w:r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>
              <w:rPr>
                <w:bCs/>
                <w:color w:val="000000"/>
                <w:sz w:val="22"/>
                <w:szCs w:val="22"/>
              </w:rPr>
              <w:t xml:space="preserve"> и безвозмездное </w:t>
            </w:r>
            <w:r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45453E" w:rsidRDefault="00F149B0" w:rsidP="00F60FDA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Граждане Р</w:t>
            </w:r>
            <w:r w:rsidR="00945892">
              <w:rPr>
                <w:sz w:val="20"/>
                <w:szCs w:val="20"/>
              </w:rPr>
              <w:t>оссийской Федерации</w:t>
            </w:r>
            <w:r w:rsidRPr="00F149B0">
              <w:rPr>
                <w:sz w:val="20"/>
                <w:szCs w:val="20"/>
              </w:rPr>
              <w:t xml:space="preserve">, индивидуальные предприниматели,  </w:t>
            </w:r>
            <w:r w:rsidRPr="00F149B0">
              <w:rPr>
                <w:sz w:val="20"/>
                <w:szCs w:val="20"/>
              </w:rPr>
              <w:lastRenderedPageBreak/>
              <w:t>юридические лица, а также представителивышеуказанных лиц, действующие на основании доверенности, закона, либо акта уполномоченного на то государственного органа или органа местного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Документ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Оригиналы для сличения, документы, </w:t>
            </w:r>
            <w:r>
              <w:rPr>
                <w:sz w:val="20"/>
                <w:szCs w:val="20"/>
              </w:rPr>
              <w:lastRenderedPageBreak/>
              <w:t>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Представитель, действующий на основании </w:t>
            </w:r>
            <w:r w:rsidRPr="00F149B0">
              <w:rPr>
                <w:sz w:val="20"/>
                <w:szCs w:val="20"/>
              </w:rPr>
              <w:lastRenderedPageBreak/>
              <w:t>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Доверенность должна быть нотариально удостоверена и </w:t>
            </w:r>
            <w:r w:rsidRPr="00F149B0">
              <w:rPr>
                <w:sz w:val="20"/>
                <w:szCs w:val="20"/>
              </w:rPr>
              <w:lastRenderedPageBreak/>
              <w:t>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23712D" w:rsidP="0023712D">
            <w:pPr>
              <w:jc w:val="center"/>
              <w:rPr>
                <w:sz w:val="22"/>
                <w:szCs w:val="22"/>
              </w:rPr>
            </w:pPr>
            <w:r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>
              <w:rPr>
                <w:bCs/>
                <w:color w:val="000000"/>
                <w:sz w:val="22"/>
                <w:szCs w:val="22"/>
              </w:rPr>
              <w:t xml:space="preserve"> и безвозмездное </w:t>
            </w:r>
            <w:r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991A8D" w:rsidP="00991A8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004671" w:rsidRPr="00004671">
              <w:rPr>
                <w:sz w:val="22"/>
                <w:szCs w:val="22"/>
              </w:rPr>
              <w:t>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991A8D" w:rsidP="0023712D">
            <w:pPr>
              <w:rPr>
                <w:sz w:val="22"/>
                <w:szCs w:val="22"/>
              </w:rPr>
            </w:pPr>
            <w:r w:rsidRPr="00991A8D">
              <w:rPr>
                <w:sz w:val="22"/>
                <w:szCs w:val="22"/>
              </w:rPr>
              <w:t xml:space="preserve">форма утвержденная постановлением администрации </w:t>
            </w:r>
            <w:r w:rsidR="00C56DFF">
              <w:rPr>
                <w:sz w:val="22"/>
                <w:szCs w:val="22"/>
              </w:rPr>
              <w:t>Поселка Конышевка</w:t>
            </w:r>
            <w:r>
              <w:rPr>
                <w:sz w:val="22"/>
                <w:szCs w:val="22"/>
              </w:rPr>
              <w:t xml:space="preserve"> </w:t>
            </w:r>
            <w:r w:rsidRPr="00991A8D">
              <w:rPr>
                <w:sz w:val="22"/>
                <w:szCs w:val="22"/>
              </w:rPr>
              <w:t xml:space="preserve">от </w:t>
            </w:r>
            <w:r w:rsidR="0023712D">
              <w:rPr>
                <w:sz w:val="22"/>
                <w:szCs w:val="22"/>
              </w:rPr>
              <w:t>09.03.2017</w:t>
            </w:r>
            <w:r w:rsidRPr="00991A8D">
              <w:rPr>
                <w:sz w:val="22"/>
                <w:szCs w:val="22"/>
              </w:rPr>
              <w:t xml:space="preserve"> № </w:t>
            </w:r>
            <w:r w:rsidR="0023712D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-па</w:t>
            </w:r>
            <w:r w:rsidRPr="00991A8D">
              <w:rPr>
                <w:sz w:val="22"/>
                <w:szCs w:val="22"/>
              </w:rPr>
              <w:t xml:space="preserve"> "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см.Приложение № 2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8D2E5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 w:rsidR="008D2E52">
              <w:rPr>
                <w:sz w:val="20"/>
                <w:szCs w:val="20"/>
              </w:rPr>
              <w:t>1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303C2E">
            <w:pPr>
              <w:rPr>
                <w:color w:val="000000"/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r w:rsidR="008D2E52">
              <w:rPr>
                <w:sz w:val="22"/>
                <w:szCs w:val="22"/>
              </w:rPr>
              <w:t>– 1 экз.</w:t>
            </w:r>
            <w:r w:rsidRPr="00004671">
              <w:rPr>
                <w:sz w:val="22"/>
                <w:szCs w:val="22"/>
              </w:rPr>
              <w:t>(установление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-1 экз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Постановление, решение, государственный акт ,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004671" w:rsidP="008D2E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 xml:space="preserve">Выписка из ЕГРП о правах на приобретаемый земельный участок или уведомление об отсутствии в </w:t>
            </w:r>
            <w:r w:rsidRPr="008D2E52">
              <w:rPr>
                <w:sz w:val="20"/>
                <w:szCs w:val="20"/>
              </w:rPr>
              <w:lastRenderedPageBreak/>
              <w:t>ЕГРП запрашиваемых сведений о зарегистрированных правах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lastRenderedPageBreak/>
              <w:t>сведения о зарегистрированных правах на указанный земельный участок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C56DFF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Сведения на земельный участок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C56DFF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004671" w:rsidRPr="0067131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Сведения, о юридическом лице, являющимся заявителем</w:t>
            </w:r>
          </w:p>
        </w:tc>
        <w:tc>
          <w:tcPr>
            <w:tcW w:w="1832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C56DFF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4671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095AAF" w:rsidRDefault="00095AAF" w:rsidP="00004671">
      <w:pPr>
        <w:rPr>
          <w:b/>
        </w:rPr>
      </w:pPr>
    </w:p>
    <w:p w:rsidR="0023712D" w:rsidRDefault="0023712D" w:rsidP="00004671">
      <w:pPr>
        <w:rPr>
          <w:b/>
        </w:rPr>
      </w:pPr>
    </w:p>
    <w:p w:rsidR="0023712D" w:rsidRDefault="0023712D" w:rsidP="00004671">
      <w:pPr>
        <w:rPr>
          <w:b/>
        </w:rPr>
      </w:pPr>
    </w:p>
    <w:p w:rsidR="0023712D" w:rsidRDefault="0023712D" w:rsidP="00004671">
      <w:pPr>
        <w:rPr>
          <w:b/>
        </w:rPr>
      </w:pPr>
    </w:p>
    <w:p w:rsidR="0023712D" w:rsidRDefault="0023712D" w:rsidP="00004671">
      <w:pPr>
        <w:rPr>
          <w:b/>
        </w:rPr>
      </w:pPr>
    </w:p>
    <w:p w:rsidR="0023712D" w:rsidRDefault="0023712D" w:rsidP="00004671">
      <w:pPr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lastRenderedPageBreak/>
        <w:t>Раздел 6. Результаты «подуслуги»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010AD7">
        <w:trPr>
          <w:trHeight w:val="1935"/>
        </w:trPr>
        <w:tc>
          <w:tcPr>
            <w:tcW w:w="138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010AD7">
        <w:trPr>
          <w:trHeight w:val="1945"/>
        </w:trPr>
        <w:tc>
          <w:tcPr>
            <w:tcW w:w="138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010AD7">
        <w:tc>
          <w:tcPr>
            <w:tcW w:w="13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95AAF" w:rsidRPr="00303C2E" w:rsidRDefault="0023712D" w:rsidP="0023712D">
            <w:pPr>
              <w:jc w:val="center"/>
              <w:rPr>
                <w:sz w:val="22"/>
                <w:szCs w:val="22"/>
              </w:rPr>
            </w:pPr>
            <w:r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>
              <w:rPr>
                <w:bCs/>
                <w:color w:val="000000"/>
                <w:sz w:val="22"/>
                <w:szCs w:val="22"/>
              </w:rPr>
              <w:t xml:space="preserve"> и безвозмездное </w:t>
            </w:r>
            <w:r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004671" w:rsidRPr="00004671" w:rsidRDefault="008D2E52" w:rsidP="00004671">
            <w:pPr>
              <w:rPr>
                <w:sz w:val="22"/>
                <w:szCs w:val="22"/>
              </w:rPr>
            </w:pPr>
            <w:r w:rsidRPr="008D2E52">
              <w:rPr>
                <w:sz w:val="22"/>
                <w:szCs w:val="22"/>
              </w:rPr>
              <w:t xml:space="preserve">Постановление о предоставлении земельного участка в постоянное (бессрочное) </w:t>
            </w:r>
            <w:r w:rsidR="0023712D">
              <w:rPr>
                <w:sz w:val="22"/>
                <w:szCs w:val="22"/>
              </w:rPr>
              <w:t xml:space="preserve">и безвозмездное </w:t>
            </w:r>
            <w:r w:rsidRPr="008D2E52">
              <w:rPr>
                <w:sz w:val="22"/>
                <w:szCs w:val="22"/>
              </w:rPr>
              <w:t>пользование</w:t>
            </w:r>
          </w:p>
        </w:tc>
        <w:tc>
          <w:tcPr>
            <w:tcW w:w="2126" w:type="dxa"/>
            <w:shd w:val="clear" w:color="auto" w:fill="auto"/>
          </w:tcPr>
          <w:p w:rsidR="00010AD7" w:rsidRPr="00010AD7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В решении о предоставлении земельного участка в постоянное (бессрочное) пользование указывается кадастровый номер земельного участка, а также:</w:t>
            </w:r>
          </w:p>
          <w:p w:rsidR="00010AD7" w:rsidRPr="00010AD7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 xml:space="preserve">1) наименование организации,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</w:t>
            </w:r>
            <w:r w:rsidRPr="00010AD7">
              <w:rPr>
                <w:sz w:val="20"/>
                <w:szCs w:val="20"/>
              </w:rPr>
              <w:lastRenderedPageBreak/>
              <w:t>земельного участка юридическому лицу;</w:t>
            </w:r>
          </w:p>
          <w:p w:rsidR="00010AD7" w:rsidRPr="00010AD7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2) наименование органа местного самоуправления в случае предоставления ему земельного участка;</w:t>
            </w:r>
          </w:p>
          <w:p w:rsidR="00004671" w:rsidRPr="00CC0EDC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3) наименование органа государственной власти в случае предоставления ему земельного участка.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7F4F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C56DFF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69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23712D" w:rsidP="00010AD7">
            <w:pPr>
              <w:jc w:val="center"/>
              <w:rPr>
                <w:sz w:val="20"/>
                <w:szCs w:val="20"/>
              </w:rPr>
            </w:pPr>
            <w:r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>
              <w:rPr>
                <w:bCs/>
                <w:color w:val="000000"/>
                <w:sz w:val="22"/>
                <w:szCs w:val="22"/>
              </w:rPr>
              <w:t xml:space="preserve"> и безвозмездное </w:t>
            </w:r>
            <w:r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56DFF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 xml:space="preserve">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</w:t>
            </w:r>
            <w:r w:rsidRPr="00020DDD">
              <w:rPr>
                <w:sz w:val="20"/>
                <w:szCs w:val="20"/>
              </w:rPr>
              <w:lastRenderedPageBreak/>
              <w:t>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 xml:space="preserve">см. Приложение №1,2 к настоящей </w:t>
            </w:r>
            <w:r w:rsidRPr="00020DDD">
              <w:rPr>
                <w:sz w:val="20"/>
                <w:szCs w:val="20"/>
              </w:rPr>
              <w:lastRenderedPageBreak/>
              <w:t>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10AD7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10AD7" w:rsidRPr="00010AD7" w:rsidRDefault="00010AD7" w:rsidP="00010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10AD7">
              <w:rPr>
                <w:sz w:val="22"/>
                <w:szCs w:val="22"/>
              </w:rPr>
              <w:t>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010AD7" w:rsidRPr="00010AD7" w:rsidRDefault="00010AD7" w:rsidP="00010AD7">
            <w:pPr>
              <w:rPr>
                <w:sz w:val="22"/>
                <w:szCs w:val="22"/>
              </w:rPr>
            </w:pPr>
            <w:r w:rsidRPr="00010AD7">
              <w:rPr>
                <w:sz w:val="22"/>
                <w:szCs w:val="22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010AD7" w:rsidRPr="00010AD7" w:rsidRDefault="00010AD7" w:rsidP="00010AD7">
            <w:pPr>
              <w:rPr>
                <w:sz w:val="22"/>
                <w:szCs w:val="22"/>
              </w:rPr>
            </w:pPr>
            <w:r w:rsidRPr="00010AD7">
              <w:rPr>
                <w:sz w:val="22"/>
                <w:szCs w:val="22"/>
              </w:rPr>
              <w:t xml:space="preserve"> решение вопроса о необходимости формирования и направления межведомственных запросов, а также запроса документов (информации) от заявителя, если необходимые документы (информация) не предоставлены им ранее.</w:t>
            </w:r>
          </w:p>
          <w:p w:rsidR="00020DDD" w:rsidRPr="00020DDD" w:rsidRDefault="00010AD7" w:rsidP="00010AD7">
            <w:r w:rsidRPr="00010AD7">
              <w:rPr>
                <w:sz w:val="22"/>
                <w:szCs w:val="22"/>
              </w:rPr>
              <w:t>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23712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23712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010AD7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23712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23712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</w:t>
            </w:r>
            <w:r>
              <w:rPr>
                <w:sz w:val="20"/>
                <w:szCs w:val="20"/>
              </w:rPr>
              <w:t>0</w:t>
            </w:r>
            <w:r w:rsidRPr="00010AD7">
              <w:rPr>
                <w:sz w:val="20"/>
                <w:szCs w:val="20"/>
              </w:rPr>
              <w:t xml:space="preserve">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23712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23712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10AD7" w:rsidP="00020DDD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в том числе на электронную почту заявителя, либо через МФЦ.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23712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23712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Default="00F203CF" w:rsidP="00F203CF"/>
    <w:p w:rsidR="00095AAF" w:rsidRDefault="00095AA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lastRenderedPageBreak/>
        <w:t>Раздел 8. «Особенности предоставления «подуслуги» в электронной форме»</w:t>
      </w:r>
    </w:p>
    <w:p w:rsidR="00F203CF" w:rsidRDefault="00F203CF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23712D">
        <w:tc>
          <w:tcPr>
            <w:tcW w:w="14786" w:type="dxa"/>
            <w:gridSpan w:val="6"/>
            <w:shd w:val="clear" w:color="auto" w:fill="auto"/>
          </w:tcPr>
          <w:p w:rsidR="00095AAF" w:rsidRPr="00CC0EDC" w:rsidRDefault="00CD7E85" w:rsidP="00CD7E85">
            <w:pPr>
              <w:jc w:val="center"/>
              <w:rPr>
                <w:sz w:val="20"/>
                <w:szCs w:val="20"/>
              </w:rPr>
            </w:pPr>
            <w:r w:rsidRPr="00542C75">
              <w:rPr>
                <w:bCs/>
                <w:color w:val="000000"/>
                <w:sz w:val="22"/>
                <w:szCs w:val="22"/>
              </w:rPr>
              <w:t>Предоставление земельных участков, находящихся в  муниципальной собственности ,</w:t>
            </w:r>
            <w:r>
              <w:rPr>
                <w:bCs/>
                <w:color w:val="000000"/>
                <w:sz w:val="22"/>
                <w:szCs w:val="22"/>
              </w:rPr>
              <w:t xml:space="preserve"> расположенных 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на территории </w:t>
            </w:r>
            <w:r w:rsidR="00C56DFF">
              <w:rPr>
                <w:bCs/>
                <w:color w:val="000000"/>
                <w:sz w:val="22"/>
                <w:szCs w:val="22"/>
              </w:rPr>
              <w:t>городского</w:t>
            </w:r>
            <w:r w:rsidRPr="00542C75">
              <w:rPr>
                <w:bCs/>
                <w:color w:val="000000"/>
                <w:sz w:val="22"/>
                <w:szCs w:val="22"/>
              </w:rPr>
              <w:t xml:space="preserve"> поселения в постоянное (бессрочное)</w:t>
            </w:r>
            <w:r>
              <w:rPr>
                <w:bCs/>
                <w:color w:val="000000"/>
                <w:sz w:val="22"/>
                <w:szCs w:val="22"/>
              </w:rPr>
              <w:t xml:space="preserve"> и безвозмездное </w:t>
            </w:r>
            <w:r w:rsidRPr="00542C75">
              <w:rPr>
                <w:bCs/>
                <w:color w:val="000000"/>
                <w:sz w:val="22"/>
                <w:szCs w:val="22"/>
              </w:rPr>
              <w:t>пользование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B50E72" w:rsidRPr="0015211C" w:rsidRDefault="00B50E72" w:rsidP="00B50E72">
      <w:pPr>
        <w:pageBreakBefore/>
        <w:spacing w:line="100" w:lineRule="atLeast"/>
        <w:ind w:left="2832" w:firstLine="708"/>
        <w:jc w:val="right"/>
      </w:pPr>
      <w:r w:rsidRPr="0015211C">
        <w:rPr>
          <w:bCs/>
        </w:rPr>
        <w:lastRenderedPageBreak/>
        <w:t>Приложение № 1</w:t>
      </w:r>
    </w:p>
    <w:p w:rsidR="00B50E72" w:rsidRPr="0015211C" w:rsidRDefault="00B50E72" w:rsidP="00B50E72">
      <w:pPr>
        <w:spacing w:line="100" w:lineRule="atLeast"/>
        <w:jc w:val="right"/>
      </w:pPr>
      <w:r w:rsidRPr="0015211C">
        <w:t>к Административному регламенту</w:t>
      </w:r>
    </w:p>
    <w:p w:rsidR="00B50E72" w:rsidRPr="0015211C" w:rsidRDefault="00B50E72" w:rsidP="00B50E72">
      <w:pPr>
        <w:spacing w:line="100" w:lineRule="atLeast"/>
        <w:jc w:val="right"/>
        <w:rPr>
          <w:rFonts w:eastAsia="Arial"/>
        </w:rPr>
      </w:pPr>
      <w:r w:rsidRPr="0015211C">
        <w:t>предоставления муниципальной услуги</w:t>
      </w:r>
    </w:p>
    <w:p w:rsidR="00B50E72" w:rsidRPr="0015211C" w:rsidRDefault="00B50E72" w:rsidP="00B50E72">
      <w:pPr>
        <w:spacing w:line="100" w:lineRule="atLeast"/>
        <w:ind w:firstLine="709"/>
        <w:jc w:val="right"/>
        <w:rPr>
          <w:b/>
          <w:bCs/>
        </w:rPr>
      </w:pPr>
      <w:r w:rsidRPr="0015211C">
        <w:t>«</w:t>
      </w:r>
      <w:r w:rsidRPr="00275AF3">
        <w:rPr>
          <w:rStyle w:val="s3"/>
        </w:rPr>
        <w:t xml:space="preserve">Предоставление земельных участков, находящихся в муниципальной собственности, расположенных на территории </w:t>
      </w:r>
      <w:r w:rsidR="00C56DFF">
        <w:rPr>
          <w:rStyle w:val="s3"/>
        </w:rPr>
        <w:t>городского</w:t>
      </w:r>
      <w:r w:rsidRPr="00275AF3">
        <w:rPr>
          <w:rStyle w:val="s3"/>
        </w:rPr>
        <w:t xml:space="preserve"> поселения, в постоянное (бессрочное) и безвозмездное пользование</w:t>
      </w:r>
      <w:r w:rsidRPr="0015211C">
        <w:t>»</w:t>
      </w:r>
    </w:p>
    <w:p w:rsidR="00B50E72" w:rsidRPr="0015211C" w:rsidRDefault="00B50E72" w:rsidP="00B50E72">
      <w:pPr>
        <w:spacing w:line="100" w:lineRule="atLeast"/>
        <w:ind w:left="720" w:hanging="360"/>
        <w:jc w:val="center"/>
        <w:rPr>
          <w:b/>
          <w:bCs/>
        </w:rPr>
      </w:pPr>
    </w:p>
    <w:p w:rsidR="00B50E72" w:rsidRPr="0015211C" w:rsidRDefault="00B50E72" w:rsidP="00B50E72">
      <w:pPr>
        <w:spacing w:line="100" w:lineRule="atLeast"/>
        <w:ind w:left="720" w:hanging="360"/>
        <w:jc w:val="center"/>
      </w:pPr>
      <w:r w:rsidRPr="0015211C">
        <w:rPr>
          <w:b/>
          <w:bCs/>
        </w:rPr>
        <w:t>ОБРАЗЕЦ ЗАЯВЛЕНИЯ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 _______________________________________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>(наименование исполнительного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       органа государственной власти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   (или: органа местного самоуправления))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адрес: __________________________________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от _____________________________________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          (наименование или Ф.И.О.)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адрес: _________________________________,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телефон: _______________, факс: __________,</w:t>
      </w:r>
    </w:p>
    <w:p w:rsidR="00B50E72" w:rsidRPr="0015211C" w:rsidRDefault="00B50E72" w:rsidP="00B50E72">
      <w:pPr>
        <w:pStyle w:val="ConsPlusNonformat"/>
        <w:jc w:val="right"/>
        <w:rPr>
          <w:sz w:val="28"/>
          <w:szCs w:val="28"/>
        </w:rPr>
      </w:pPr>
      <w:r w:rsidRPr="0015211C">
        <w:rPr>
          <w:sz w:val="28"/>
          <w:szCs w:val="28"/>
        </w:rPr>
        <w:t xml:space="preserve">                                адрес электронной почты: _________________</w:t>
      </w:r>
    </w:p>
    <w:p w:rsidR="00B50E72" w:rsidRPr="006723BD" w:rsidRDefault="00B50E72" w:rsidP="00B50E72">
      <w:pPr>
        <w:pStyle w:val="ConsPlusNonformat"/>
        <w:rPr>
          <w:sz w:val="28"/>
          <w:szCs w:val="28"/>
        </w:rPr>
      </w:pPr>
    </w:p>
    <w:p w:rsidR="00B50E72" w:rsidRPr="0012189D" w:rsidRDefault="00B50E72" w:rsidP="00B50E72">
      <w:pPr>
        <w:shd w:val="clear" w:color="auto" w:fill="FFFFFF"/>
        <w:jc w:val="center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>ЗАЯВЛЕНИЕ</w:t>
      </w:r>
    </w:p>
    <w:p w:rsidR="00B50E72" w:rsidRPr="0012189D" w:rsidRDefault="00B50E72" w:rsidP="00B50E72">
      <w:pPr>
        <w:shd w:val="clear" w:color="auto" w:fill="FFFFFF"/>
        <w:jc w:val="center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 xml:space="preserve">на приобретение земельного участка, находящегося в </w:t>
      </w:r>
      <w:r w:rsidRPr="00B07A45">
        <w:rPr>
          <w:b/>
          <w:bCs/>
          <w:color w:val="333333"/>
          <w:bdr w:val="none" w:sz="0" w:space="0" w:color="auto" w:frame="1"/>
        </w:rPr>
        <w:t xml:space="preserve">муниципальной </w:t>
      </w:r>
      <w:r w:rsidRPr="0012189D">
        <w:rPr>
          <w:b/>
          <w:bCs/>
          <w:color w:val="333333"/>
          <w:bdr w:val="none" w:sz="0" w:space="0" w:color="auto" w:frame="1"/>
        </w:rPr>
        <w:t>собственности, в постоянное (бессрочное) пользование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От ____________________________________</w:t>
      </w:r>
      <w:r>
        <w:rPr>
          <w:color w:val="333333"/>
        </w:rPr>
        <w:t>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(полное наименование юридического лица)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ОГРН _____________________________ ИНН _______________________________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______________________________________</w:t>
      </w:r>
      <w:r>
        <w:rPr>
          <w:color w:val="333333"/>
        </w:rPr>
        <w:t>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в лице ____________________________________, действовавшего(ей) на основании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(полностью должность, ФИО представителя заявителя)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_______________________________________</w:t>
      </w:r>
      <w:r>
        <w:rPr>
          <w:color w:val="333333"/>
        </w:rPr>
        <w:t>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(наименование и реквизиты документа, подтверждающего полномочия представителя заявителя)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Информация для связи с заявителем: ________________________________________,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(почтовый адрес)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_____________________________________, _________________________________,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(контактные телефоны) (</w:t>
      </w:r>
      <w:r w:rsidRPr="0012189D">
        <w:rPr>
          <w:color w:val="333333"/>
          <w:u w:val="single"/>
          <w:bdr w:val="none" w:sz="0" w:space="0" w:color="auto" w:frame="1"/>
        </w:rPr>
        <w:t>при наличии</w:t>
      </w:r>
      <w:r w:rsidRPr="0012189D">
        <w:rPr>
          <w:color w:val="333333"/>
        </w:rPr>
        <w:t> адрес электронной почты)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Прошу предоставить в постоянное (бессрочное) пользование земельный участок с кадастро</w:t>
      </w:r>
      <w:r>
        <w:rPr>
          <w:color w:val="333333"/>
        </w:rPr>
        <w:t>вым номером _____________, площадью _______</w:t>
      </w:r>
      <w:r w:rsidRPr="0012189D">
        <w:rPr>
          <w:color w:val="333333"/>
        </w:rPr>
        <w:t>__ кв.м.</w:t>
      </w:r>
    </w:p>
    <w:p w:rsidR="00B50E72" w:rsidRPr="0012189D" w:rsidRDefault="00B50E72" w:rsidP="00B50E72">
      <w:pPr>
        <w:numPr>
          <w:ilvl w:val="0"/>
          <w:numId w:val="5"/>
        </w:numPr>
        <w:shd w:val="clear" w:color="auto" w:fill="FFFFFF"/>
        <w:ind w:left="600"/>
        <w:jc w:val="both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>1. </w:t>
      </w:r>
      <w:r w:rsidRPr="0012189D">
        <w:rPr>
          <w:color w:val="333333"/>
        </w:rPr>
        <w:t>Сведения о земельном участке: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1.1. Земельный участок имеет следующие адресные ориентиры: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_______________________________________</w:t>
      </w:r>
      <w:r>
        <w:rPr>
          <w:color w:val="333333"/>
        </w:rPr>
        <w:t>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1.2. Цель использования земельного участка 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lastRenderedPageBreak/>
        <w:t>_______________________________________</w:t>
      </w:r>
      <w:r>
        <w:rPr>
          <w:color w:val="333333"/>
        </w:rPr>
        <w:t>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>2. </w:t>
      </w:r>
      <w:r w:rsidRPr="0012189D">
        <w:rPr>
          <w:color w:val="333333"/>
        </w:rPr>
        <w:t>Основание предоставления земельного участка без проведения торгов ____________________________________________________________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статьей 39.5, пунктом 2 статьи 39.6, пунктом 2 статьи 39.10 Земельного кодекса Российской Федерации)</w:t>
      </w:r>
    </w:p>
    <w:p w:rsidR="00B50E72" w:rsidRPr="0012189D" w:rsidRDefault="00B50E72" w:rsidP="00B50E72">
      <w:pPr>
        <w:numPr>
          <w:ilvl w:val="0"/>
          <w:numId w:val="7"/>
        </w:numPr>
        <w:shd w:val="clear" w:color="auto" w:fill="FFFFFF"/>
        <w:ind w:left="600"/>
        <w:jc w:val="both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>3. </w:t>
      </w:r>
      <w:r w:rsidRPr="0012189D">
        <w:rPr>
          <w:color w:val="333333"/>
        </w:rPr>
        <w:t>Реквизиты решения о предварительном согласовании предоставления земельного участка ______________________________________________________.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B50E72" w:rsidRPr="0012189D" w:rsidRDefault="00B50E72" w:rsidP="00B50E72">
      <w:pPr>
        <w:numPr>
          <w:ilvl w:val="0"/>
          <w:numId w:val="8"/>
        </w:numPr>
        <w:shd w:val="clear" w:color="auto" w:fill="FFFFFF"/>
        <w:ind w:left="600"/>
        <w:jc w:val="both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>4. </w:t>
      </w:r>
      <w:r w:rsidRPr="0012189D">
        <w:rPr>
          <w:color w:val="333333"/>
        </w:rPr>
        <w:t>Реквизиты решения об утверждении документа территориального планирования и (или) проекта планировки территории 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(указывается в случае, если земельный участок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предоставляется для размещения объектов, предусмотренных этим документом и (или) этим проектом)</w:t>
      </w:r>
    </w:p>
    <w:p w:rsidR="00B50E72" w:rsidRPr="0012189D" w:rsidRDefault="00B50E72" w:rsidP="00B50E72">
      <w:pPr>
        <w:numPr>
          <w:ilvl w:val="0"/>
          <w:numId w:val="9"/>
        </w:numPr>
        <w:shd w:val="clear" w:color="auto" w:fill="FFFFFF"/>
        <w:ind w:left="600"/>
        <w:jc w:val="both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>5. </w:t>
      </w:r>
      <w:r w:rsidRPr="0012189D">
        <w:rPr>
          <w:color w:val="333333"/>
        </w:rPr>
        <w:t>Реквизиты решения об изъятии земельного участка для государственных или муниципальных нужд __________________________________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(указывается в случае, если земельный участок предоставляется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взамен земельного участка, изымаемого для государственных или муниципальных нужд)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______________/______________________ «__» _______ ____ г.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(подпись заявителя) (Инициалы, фамилия заявителя) (дата подачи заявления)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МП</w:t>
      </w: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Pr="006723B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  <w:r w:rsidRPr="006723BD">
        <w:rPr>
          <w:sz w:val="28"/>
          <w:szCs w:val="28"/>
        </w:rPr>
        <w:t>(наименование исполнительного</w:t>
      </w: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  <w:r w:rsidRPr="006723BD">
        <w:rPr>
          <w:sz w:val="28"/>
          <w:szCs w:val="28"/>
        </w:rPr>
        <w:t xml:space="preserve">                                       органа государственной власти</w:t>
      </w: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  <w:r w:rsidRPr="006723BD">
        <w:rPr>
          <w:sz w:val="28"/>
          <w:szCs w:val="28"/>
        </w:rPr>
        <w:t xml:space="preserve">                                   (или: органа местного самоуправления))</w:t>
      </w: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  <w:r w:rsidRPr="006723BD">
        <w:rPr>
          <w:sz w:val="28"/>
          <w:szCs w:val="28"/>
        </w:rPr>
        <w:t xml:space="preserve">                                адрес: __________________________________</w:t>
      </w: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  <w:r w:rsidRPr="006723BD">
        <w:rPr>
          <w:sz w:val="28"/>
          <w:szCs w:val="28"/>
        </w:rPr>
        <w:t xml:space="preserve">                                от _____________________________________</w:t>
      </w: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  <w:r w:rsidRPr="006723BD">
        <w:rPr>
          <w:sz w:val="28"/>
          <w:szCs w:val="28"/>
        </w:rPr>
        <w:t xml:space="preserve">                                          (наименование или Ф.И.О.)</w:t>
      </w: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  <w:r w:rsidRPr="006723BD">
        <w:rPr>
          <w:sz w:val="28"/>
          <w:szCs w:val="28"/>
        </w:rPr>
        <w:t xml:space="preserve">                                адрес: _________________________________,</w:t>
      </w:r>
    </w:p>
    <w:p w:rsidR="00B50E72" w:rsidRPr="006723BD" w:rsidRDefault="00B50E72" w:rsidP="00B50E72">
      <w:pPr>
        <w:pStyle w:val="ConsPlusNonformat"/>
        <w:jc w:val="right"/>
        <w:rPr>
          <w:sz w:val="28"/>
          <w:szCs w:val="28"/>
        </w:rPr>
      </w:pPr>
      <w:r w:rsidRPr="006723BD">
        <w:rPr>
          <w:sz w:val="28"/>
          <w:szCs w:val="28"/>
        </w:rPr>
        <w:t xml:space="preserve">                                телефон: _______________, факс: __________,</w:t>
      </w:r>
    </w:p>
    <w:p w:rsidR="00B50E72" w:rsidRPr="006723BD" w:rsidRDefault="00B50E72" w:rsidP="00B50E72">
      <w:pPr>
        <w:shd w:val="clear" w:color="auto" w:fill="FFFFFF"/>
        <w:jc w:val="both"/>
        <w:textAlignment w:val="baseline"/>
      </w:pPr>
      <w:r w:rsidRPr="006723BD">
        <w:t xml:space="preserve">                                адрес электронной почты: 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Pr="0012189D" w:rsidRDefault="00B50E72" w:rsidP="00B50E72">
      <w:pPr>
        <w:shd w:val="clear" w:color="auto" w:fill="FFFFFF"/>
        <w:jc w:val="center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>ЗАЯВЛЕНИЕ</w:t>
      </w:r>
    </w:p>
    <w:p w:rsidR="00B50E72" w:rsidRPr="0012189D" w:rsidRDefault="00B50E72" w:rsidP="00B50E72">
      <w:pPr>
        <w:shd w:val="clear" w:color="auto" w:fill="FFFFFF"/>
        <w:jc w:val="center"/>
        <w:textAlignment w:val="baseline"/>
        <w:rPr>
          <w:color w:val="333333"/>
        </w:rPr>
      </w:pPr>
      <w:r w:rsidRPr="0012189D">
        <w:rPr>
          <w:b/>
          <w:bCs/>
          <w:color w:val="333333"/>
          <w:bdr w:val="none" w:sz="0" w:space="0" w:color="auto" w:frame="1"/>
        </w:rPr>
        <w:t xml:space="preserve">на приобретение земельного участка, находящегося в </w:t>
      </w:r>
      <w:r w:rsidRPr="00B07A45">
        <w:rPr>
          <w:b/>
          <w:bCs/>
          <w:color w:val="333333"/>
          <w:bdr w:val="none" w:sz="0" w:space="0" w:color="auto" w:frame="1"/>
        </w:rPr>
        <w:t xml:space="preserve">муниципальной </w:t>
      </w:r>
      <w:r w:rsidRPr="0012189D">
        <w:rPr>
          <w:b/>
          <w:bCs/>
          <w:color w:val="333333"/>
          <w:bdr w:val="none" w:sz="0" w:space="0" w:color="auto" w:frame="1"/>
        </w:rPr>
        <w:t>собственности, в безвозмездное пользование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От _________________________________________________________________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(полное наименование юридического лица)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>ОГРН</w:t>
      </w:r>
      <w:r w:rsidRPr="0012189D">
        <w:rPr>
          <w:color w:val="333333"/>
        </w:rPr>
        <w:t>______</w:t>
      </w:r>
      <w:r>
        <w:rPr>
          <w:color w:val="333333"/>
        </w:rPr>
        <w:t>_______________________ ИНН</w:t>
      </w:r>
      <w:r w:rsidRPr="0012189D">
        <w:rPr>
          <w:color w:val="333333"/>
        </w:rPr>
        <w:t>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в лице ____________________________________, действовавшего(ей) на основании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(полностью должность, ФИО представителя заявителя)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(наименование и реквизиты документа, подтверждающего полномочия представителя заявителя)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Информация для связи с заявителем: ________________________________________,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(почтовый адрес)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_____________________________________, _________________________________,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(контактные телефоны) (</w:t>
      </w:r>
      <w:r w:rsidRPr="0012189D">
        <w:rPr>
          <w:color w:val="333333"/>
          <w:u w:val="single"/>
          <w:bdr w:val="none" w:sz="0" w:space="0" w:color="auto" w:frame="1"/>
        </w:rPr>
        <w:t>при наличии</w:t>
      </w:r>
      <w:r w:rsidRPr="0012189D">
        <w:rPr>
          <w:color w:val="333333"/>
        </w:rPr>
        <w:t> адрес электронной почты)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Прошу предоставить в безвозмездное пользование земельный участок с кадастровым номером _______________________, площадью ____________ кв.м., сроком на ____________.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1. Сведения о земельном участке: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1.1. Земельный участок имеет следующие адресные ориентиры: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1.2. Цель использования земельного участка 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2. Основание предоставления земельного участка без проведения торгов___________________________________________________________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lastRenderedPageBreak/>
        <w:t>(указывается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статьей 39.5, пунктом 2 статьи 39.6, пунктом 2 статьи 39.10 Земельного кодекса Российской Федерации)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3. Реквизиты решения о предварительном согласовании предоставления земельного участка ______________________________________________________.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4. Реквизиты решения об утверждении документа территориального планирования и (или) проекта планировки территории _________________________________</w:t>
      </w:r>
      <w:r>
        <w:rPr>
          <w:color w:val="333333"/>
        </w:rPr>
        <w:t>_______________________________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 (указывается в случае, если земельный участок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предоставляется для размещения объектов, предусмотренных этим документом и (или) этим проектом)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5. Реквизиты решения об изъятии земельного участка для государственных или муниципальных нужд _________________________________________________________________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(указывается в случае, если земельный участок предоставляется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_________________________________</w:t>
      </w:r>
      <w:r>
        <w:rPr>
          <w:color w:val="333333"/>
        </w:rPr>
        <w:t>_______________________________</w:t>
      </w:r>
      <w:r w:rsidRPr="0012189D">
        <w:rPr>
          <w:color w:val="333333"/>
        </w:rPr>
        <w:t>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взамен земельного участка, изымаемого для государственных или муниципальных нужд)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______________/______________________ «__» _______ ____ г.</w:t>
      </w:r>
    </w:p>
    <w:p w:rsidR="00B50E72" w:rsidRPr="0012189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(подпись заявителя) (Инициалы, фамилия заявителя) (дата подачи заявления)</w:t>
      </w: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r w:rsidRPr="0012189D">
        <w:rPr>
          <w:color w:val="333333"/>
        </w:rPr>
        <w:t>МП</w:t>
      </w: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</w:p>
    <w:p w:rsidR="00B50E72" w:rsidRPr="006723BD" w:rsidRDefault="00B50E72" w:rsidP="00B50E72">
      <w:pPr>
        <w:shd w:val="clear" w:color="auto" w:fill="FFFFFF"/>
        <w:jc w:val="both"/>
        <w:textAlignment w:val="baseline"/>
        <w:rPr>
          <w:color w:val="333333"/>
        </w:rPr>
      </w:pPr>
      <w:bookmarkStart w:id="0" w:name="_GoBack"/>
      <w:bookmarkEnd w:id="0"/>
    </w:p>
    <w:sectPr w:rsidR="00B50E72" w:rsidRPr="006723BD" w:rsidSect="0023712D">
      <w:headerReference w:type="default" r:id="rId16"/>
      <w:footerReference w:type="default" r:id="rId17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7EC" w:rsidRDefault="003C77EC">
      <w:r>
        <w:separator/>
      </w:r>
    </w:p>
  </w:endnote>
  <w:endnote w:type="continuationSeparator" w:id="1">
    <w:p w:rsidR="003C77EC" w:rsidRDefault="003C7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12D" w:rsidRDefault="0023712D" w:rsidP="0023712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7EC" w:rsidRDefault="003C77EC">
      <w:r>
        <w:separator/>
      </w:r>
    </w:p>
  </w:footnote>
  <w:footnote w:type="continuationSeparator" w:id="1">
    <w:p w:rsidR="003C77EC" w:rsidRDefault="003C77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376431"/>
      <w:docPartObj>
        <w:docPartGallery w:val="Page Numbers (Top of Page)"/>
        <w:docPartUnique/>
      </w:docPartObj>
    </w:sdtPr>
    <w:sdtContent>
      <w:p w:rsidR="0023712D" w:rsidRDefault="00BB3D70">
        <w:pPr>
          <w:pStyle w:val="a9"/>
          <w:jc w:val="center"/>
        </w:pPr>
        <w:r>
          <w:fldChar w:fldCharType="begin"/>
        </w:r>
        <w:r w:rsidR="0023712D">
          <w:instrText>PAGE   \* MERGEFORMAT</w:instrText>
        </w:r>
        <w:r>
          <w:fldChar w:fldCharType="separate"/>
        </w:r>
        <w:r w:rsidR="00E615AA">
          <w:rPr>
            <w:noProof/>
          </w:rPr>
          <w:t>21</w:t>
        </w:r>
        <w:r>
          <w:fldChar w:fldCharType="end"/>
        </w:r>
      </w:p>
    </w:sdtContent>
  </w:sdt>
  <w:p w:rsidR="0023712D" w:rsidRDefault="0023712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1A674B3"/>
    <w:multiLevelType w:val="hybridMultilevel"/>
    <w:tmpl w:val="42BEBE72"/>
    <w:lvl w:ilvl="0" w:tplc="8D685D0E">
      <w:start w:val="1"/>
      <w:numFmt w:val="bullet"/>
      <w:lvlText w:val=""/>
      <w:lvlJc w:val="left"/>
      <w:pPr>
        <w:ind w:left="1530" w:hanging="99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9380E"/>
    <w:multiLevelType w:val="multilevel"/>
    <w:tmpl w:val="3D4C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2E5266"/>
    <w:multiLevelType w:val="multilevel"/>
    <w:tmpl w:val="A53C8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57426"/>
    <w:multiLevelType w:val="multilevel"/>
    <w:tmpl w:val="3152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D00A1"/>
    <w:multiLevelType w:val="multilevel"/>
    <w:tmpl w:val="79BA4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A193E"/>
    <w:multiLevelType w:val="multilevel"/>
    <w:tmpl w:val="14AC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AA5BAB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702"/>
    <w:rsid w:val="00004671"/>
    <w:rsid w:val="00007F4F"/>
    <w:rsid w:val="00010060"/>
    <w:rsid w:val="00010AD7"/>
    <w:rsid w:val="00020DDD"/>
    <w:rsid w:val="00095AAF"/>
    <w:rsid w:val="001E406F"/>
    <w:rsid w:val="0023712D"/>
    <w:rsid w:val="00303C2E"/>
    <w:rsid w:val="00324702"/>
    <w:rsid w:val="00343E2E"/>
    <w:rsid w:val="003C77EC"/>
    <w:rsid w:val="004A485B"/>
    <w:rsid w:val="004C6A06"/>
    <w:rsid w:val="00542C75"/>
    <w:rsid w:val="00583C47"/>
    <w:rsid w:val="005B4666"/>
    <w:rsid w:val="0067131C"/>
    <w:rsid w:val="006B3589"/>
    <w:rsid w:val="006F1B49"/>
    <w:rsid w:val="00762205"/>
    <w:rsid w:val="007E5FD4"/>
    <w:rsid w:val="00826AD5"/>
    <w:rsid w:val="008B5AC5"/>
    <w:rsid w:val="008D2E52"/>
    <w:rsid w:val="00907912"/>
    <w:rsid w:val="00945892"/>
    <w:rsid w:val="00991A8D"/>
    <w:rsid w:val="00993A44"/>
    <w:rsid w:val="009C4FD4"/>
    <w:rsid w:val="009D0850"/>
    <w:rsid w:val="009E6F89"/>
    <w:rsid w:val="00A336C5"/>
    <w:rsid w:val="00A53755"/>
    <w:rsid w:val="00B13FA2"/>
    <w:rsid w:val="00B47C98"/>
    <w:rsid w:val="00B50E72"/>
    <w:rsid w:val="00B821AB"/>
    <w:rsid w:val="00BB3D70"/>
    <w:rsid w:val="00BD2F8B"/>
    <w:rsid w:val="00C56DFF"/>
    <w:rsid w:val="00C63D62"/>
    <w:rsid w:val="00CA796D"/>
    <w:rsid w:val="00CD7E85"/>
    <w:rsid w:val="00D07771"/>
    <w:rsid w:val="00D13678"/>
    <w:rsid w:val="00D50B2E"/>
    <w:rsid w:val="00D6225D"/>
    <w:rsid w:val="00D90580"/>
    <w:rsid w:val="00DB5449"/>
    <w:rsid w:val="00DD56F9"/>
    <w:rsid w:val="00E20079"/>
    <w:rsid w:val="00E26C13"/>
    <w:rsid w:val="00E615AA"/>
    <w:rsid w:val="00EF0630"/>
    <w:rsid w:val="00F149B0"/>
    <w:rsid w:val="00F203CF"/>
    <w:rsid w:val="00F60FDA"/>
    <w:rsid w:val="00F6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3">
    <w:name w:val="s3"/>
    <w:basedOn w:val="a0"/>
    <w:rsid w:val="00B50E72"/>
  </w:style>
  <w:style w:type="paragraph" w:styleId="ab">
    <w:name w:val="Normal (Web)"/>
    <w:basedOn w:val="a"/>
    <w:uiPriority w:val="99"/>
    <w:unhideWhenUsed/>
    <w:rsid w:val="00EF0630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EF0630"/>
    <w:rPr>
      <w:b/>
      <w:bCs/>
    </w:rPr>
  </w:style>
  <w:style w:type="character" w:customStyle="1" w:styleId="apple-converted-space">
    <w:name w:val="apple-converted-space"/>
    <w:basedOn w:val="a0"/>
    <w:rsid w:val="00EF0630"/>
  </w:style>
  <w:style w:type="paragraph" w:customStyle="1" w:styleId="ConsPlusTitle">
    <w:name w:val="ConsPlusTitle"/>
    <w:rsid w:val="00EF063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3">
    <w:name w:val="s3"/>
    <w:basedOn w:val="a0"/>
    <w:rsid w:val="00B50E72"/>
  </w:style>
  <w:style w:type="paragraph" w:styleId="ab">
    <w:name w:val="Normal (Web)"/>
    <w:basedOn w:val="a"/>
    <w:uiPriority w:val="99"/>
    <w:unhideWhenUsed/>
    <w:rsid w:val="00EF0630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EF0630"/>
    <w:rPr>
      <w:b/>
      <w:bCs/>
    </w:rPr>
  </w:style>
  <w:style w:type="character" w:customStyle="1" w:styleId="apple-converted-space">
    <w:name w:val="apple-converted-space"/>
    <w:basedOn w:val="a0"/>
    <w:rsid w:val="00EF0630"/>
  </w:style>
  <w:style w:type="paragraph" w:customStyle="1" w:styleId="ConsPlusTitle">
    <w:name w:val="ConsPlusTitle"/>
    <w:rsid w:val="00EF063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E8CB93A25CB1BC0CFF575D26095D7DDC800D41E2A1D2945D1BCE1145823A90685778497EEEG048J" TargetMode="External"/><Relationship Id="rId13" Type="http://schemas.openxmlformats.org/officeDocument/2006/relationships/hyperlink" Target="consultantplus://offline/ref=A2E8CB93A25CB1BC0CFF575D26095D7DDC800D41E2A1D2945D1BCE1145823A906857784078GE47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E8CB93A25CB1BC0CFF575D26095D7DDC800D41E2A1D2945D1BCE1145823A906857784D76GE42J" TargetMode="External"/><Relationship Id="rId12" Type="http://schemas.openxmlformats.org/officeDocument/2006/relationships/hyperlink" Target="consultantplus://offline/ref=A2E8CB93A25CB1BC0CFF575D26095D7DDC800D41E2A1D2945D1BCE1145823A906857784E7CGE47J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2E8CB93A25CB1BC0CFF575D26095D7DDC800D41E2A1D2945D1BCE1145823A906857784E7FGE46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2E8CB93A25CB1BC0CFF575D26095D7DDC8F0643EEABD2945D1BCE1145G842J" TargetMode="External"/><Relationship Id="rId10" Type="http://schemas.openxmlformats.org/officeDocument/2006/relationships/hyperlink" Target="consultantplus://offline/ref=A2E8CB93A25CB1BC0CFF575D26095D7DDC800D41E2A1D2945D1BCE1145823A906857784E7FGE44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E8CB93A25CB1BC0CFF575D26095D7DDC800D41E2A1D2945D1BCE1145823A906857784E7BGE45J" TargetMode="External"/><Relationship Id="rId14" Type="http://schemas.openxmlformats.org/officeDocument/2006/relationships/hyperlink" Target="consultantplus://offline/ref=A2E8CB93A25CB1BC0CFF575D26095D7DDC800D41E2A1D2945D1BCE1145823A906857784D76GE4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5177</Words>
  <Characters>29514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24</cp:revision>
  <dcterms:created xsi:type="dcterms:W3CDTF">2016-02-05T18:26:00Z</dcterms:created>
  <dcterms:modified xsi:type="dcterms:W3CDTF">2017-07-24T05:12:00Z</dcterms:modified>
</cp:coreProperties>
</file>